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677" w:rsidRPr="00BB3C07" w:rsidRDefault="00BB3C07">
      <w:pPr>
        <w:pStyle w:val="Textkrper"/>
        <w:tabs>
          <w:tab w:val="left" w:pos="837"/>
        </w:tabs>
        <w:spacing w:before="83"/>
        <w:ind w:left="117"/>
        <w:rPr>
          <w:lang w:val="de-DE"/>
        </w:rPr>
      </w:pPr>
      <w:r w:rsidRPr="00BB3C07">
        <w:rPr>
          <w:color w:val="00336A"/>
          <w:spacing w:val="-3"/>
          <w:lang w:val="de-DE"/>
        </w:rPr>
        <w:t xml:space="preserve">Vorlage </w:t>
      </w:r>
      <w:r w:rsidRPr="00BB3C07">
        <w:rPr>
          <w:color w:val="00336A"/>
          <w:lang w:val="de-DE"/>
        </w:rPr>
        <w:t>für die Gestaltung von</w:t>
      </w:r>
      <w:r w:rsidRPr="00BB3C07">
        <w:rPr>
          <w:color w:val="00336A"/>
          <w:spacing w:val="-1"/>
          <w:lang w:val="de-DE"/>
        </w:rPr>
        <w:t xml:space="preserve"> </w:t>
      </w:r>
      <w:r w:rsidRPr="00BB3C07">
        <w:rPr>
          <w:color w:val="00336A"/>
          <w:lang w:val="de-DE"/>
        </w:rPr>
        <w:t>Lernsituationen</w:t>
      </w:r>
    </w:p>
    <w:p w:rsidR="00672677" w:rsidRPr="00BB3C07" w:rsidRDefault="00672677">
      <w:pPr>
        <w:pStyle w:val="Textkrper"/>
        <w:spacing w:before="2"/>
        <w:rPr>
          <w:sz w:val="16"/>
          <w:lang w:val="de-DE"/>
        </w:rPr>
      </w:pPr>
    </w:p>
    <w:tbl>
      <w:tblPr>
        <w:tblStyle w:val="TableNormal"/>
        <w:tblW w:w="0" w:type="auto"/>
        <w:tblInd w:w="1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723"/>
        <w:gridCol w:w="3801"/>
        <w:gridCol w:w="3839"/>
      </w:tblGrid>
      <w:tr w:rsidR="00672677">
        <w:trPr>
          <w:trHeight w:val="838"/>
        </w:trPr>
        <w:tc>
          <w:tcPr>
            <w:tcW w:w="9363" w:type="dxa"/>
            <w:gridSpan w:val="3"/>
            <w:tcBorders>
              <w:top w:val="nil"/>
              <w:left w:val="nil"/>
              <w:right w:val="nil"/>
            </w:tcBorders>
            <w:shd w:val="clear" w:color="auto" w:fill="2581C4"/>
          </w:tcPr>
          <w:p w:rsidR="00672677" w:rsidRDefault="00BB3C07">
            <w:pPr>
              <w:pStyle w:val="TableParagraph"/>
              <w:spacing w:before="136"/>
              <w:rPr>
                <w:rFonts w:ascii="Arial"/>
                <w:b/>
                <w:sz w:val="18"/>
              </w:rPr>
            </w:pPr>
            <w:proofErr w:type="spellStart"/>
            <w:r>
              <w:rPr>
                <w:rFonts w:ascii="Arial"/>
                <w:b/>
                <w:color w:val="FFFFFF"/>
                <w:sz w:val="18"/>
              </w:rPr>
              <w:t>Titel</w:t>
            </w:r>
            <w:proofErr w:type="spellEnd"/>
            <w:r>
              <w:rPr>
                <w:rFonts w:ascii="Arial"/>
                <w:b/>
                <w:color w:val="FFFFFF"/>
                <w:sz w:val="18"/>
              </w:rPr>
              <w:t xml:space="preserve"> der </w:t>
            </w:r>
            <w:proofErr w:type="spellStart"/>
            <w:r>
              <w:rPr>
                <w:rFonts w:ascii="Arial"/>
                <w:b/>
                <w:color w:val="FFFFFF"/>
                <w:sz w:val="18"/>
              </w:rPr>
              <w:t>Lernsituation</w:t>
            </w:r>
            <w:proofErr w:type="spellEnd"/>
          </w:p>
        </w:tc>
      </w:tr>
      <w:tr w:rsidR="00672677">
        <w:trPr>
          <w:trHeight w:val="828"/>
        </w:trPr>
        <w:tc>
          <w:tcPr>
            <w:tcW w:w="1723" w:type="dxa"/>
            <w:tcBorders>
              <w:left w:val="nil"/>
            </w:tcBorders>
            <w:shd w:val="clear" w:color="auto" w:fill="2581C4"/>
          </w:tcPr>
          <w:p w:rsidR="00672677" w:rsidRDefault="00BB3C07"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 xml:space="preserve">Block </w:t>
            </w:r>
            <w:proofErr w:type="spellStart"/>
            <w:r>
              <w:rPr>
                <w:rFonts w:ascii="Arial"/>
                <w:b/>
                <w:color w:val="FFFFFF"/>
                <w:sz w:val="18"/>
              </w:rPr>
              <w:t>Nr</w:t>
            </w:r>
            <w:proofErr w:type="spellEnd"/>
            <w:r>
              <w:rPr>
                <w:rFonts w:ascii="Arial"/>
                <w:b/>
                <w:color w:val="FFFFFF"/>
                <w:sz w:val="18"/>
              </w:rPr>
              <w:t>.</w:t>
            </w:r>
          </w:p>
        </w:tc>
        <w:tc>
          <w:tcPr>
            <w:tcW w:w="3801" w:type="dxa"/>
            <w:shd w:val="clear" w:color="auto" w:fill="2581C4"/>
          </w:tcPr>
          <w:p w:rsidR="00672677" w:rsidRDefault="00BB3C07">
            <w:pPr>
              <w:pStyle w:val="TableParagraph"/>
              <w:ind w:left="160"/>
              <w:rPr>
                <w:rFonts w:ascii="Arial"/>
                <w:b/>
                <w:sz w:val="18"/>
              </w:rPr>
            </w:pPr>
            <w:proofErr w:type="spellStart"/>
            <w:r>
              <w:rPr>
                <w:rFonts w:ascii="Arial"/>
                <w:b/>
                <w:color w:val="FFFFFF"/>
                <w:sz w:val="18"/>
              </w:rPr>
              <w:t>Stundenzahl</w:t>
            </w:r>
            <w:proofErr w:type="spellEnd"/>
          </w:p>
        </w:tc>
        <w:tc>
          <w:tcPr>
            <w:tcW w:w="3839" w:type="dxa"/>
            <w:tcBorders>
              <w:right w:val="nil"/>
            </w:tcBorders>
            <w:shd w:val="clear" w:color="auto" w:fill="2581C4"/>
          </w:tcPr>
          <w:p w:rsidR="00672677" w:rsidRDefault="00BB3C07">
            <w:pPr>
              <w:pStyle w:val="TableParagraph"/>
              <w:ind w:left="160"/>
              <w:rPr>
                <w:rFonts w:ascii="Arial"/>
                <w:b/>
                <w:sz w:val="18"/>
              </w:rPr>
            </w:pPr>
            <w:proofErr w:type="spellStart"/>
            <w:r>
              <w:rPr>
                <w:rFonts w:ascii="Arial"/>
                <w:b/>
                <w:color w:val="FFFFFF"/>
                <w:sz w:val="18"/>
              </w:rPr>
              <w:t>Einordnung</w:t>
            </w:r>
            <w:proofErr w:type="spellEnd"/>
            <w:r>
              <w:rPr>
                <w:rFonts w:ascii="Arial"/>
                <w:b/>
                <w:color w:val="FFFFFF"/>
                <w:sz w:val="18"/>
              </w:rPr>
              <w:t xml:space="preserve"> in </w:t>
            </w:r>
            <w:proofErr w:type="spellStart"/>
            <w:r>
              <w:rPr>
                <w:rFonts w:ascii="Arial"/>
                <w:b/>
                <w:color w:val="FFFFFF"/>
                <w:sz w:val="18"/>
              </w:rPr>
              <w:t>Lernfeld</w:t>
            </w:r>
            <w:proofErr w:type="spellEnd"/>
            <w:r>
              <w:rPr>
                <w:rFonts w:ascii="Arial"/>
                <w:b/>
                <w:color w:val="FFFFFF"/>
                <w:sz w:val="18"/>
              </w:rPr>
              <w:t xml:space="preserve"> XY</w:t>
            </w:r>
          </w:p>
        </w:tc>
      </w:tr>
      <w:tr w:rsidR="00672677" w:rsidRPr="00BB3C07">
        <w:trPr>
          <w:trHeight w:val="580"/>
        </w:trPr>
        <w:tc>
          <w:tcPr>
            <w:tcW w:w="9363" w:type="dxa"/>
            <w:gridSpan w:val="3"/>
            <w:tcBorders>
              <w:left w:val="nil"/>
              <w:right w:val="nil"/>
            </w:tcBorders>
            <w:shd w:val="clear" w:color="auto" w:fill="2581C4"/>
          </w:tcPr>
          <w:p w:rsidR="00672677" w:rsidRPr="00BB3C07" w:rsidRDefault="00BB3C07">
            <w:pPr>
              <w:pStyle w:val="TableParagraph"/>
              <w:rPr>
                <w:rFonts w:ascii="Arial"/>
                <w:b/>
                <w:sz w:val="18"/>
                <w:lang w:val="de-DE"/>
              </w:rPr>
            </w:pPr>
            <w:r w:rsidRPr="00BB3C07">
              <w:rPr>
                <w:rFonts w:ascii="Arial"/>
                <w:b/>
                <w:color w:val="FFFFFF"/>
                <w:sz w:val="18"/>
                <w:lang w:val="de-DE"/>
              </w:rPr>
              <w:t>Geschichte XY einer beruflichen Situation als Ausgangspunkt</w:t>
            </w:r>
          </w:p>
        </w:tc>
      </w:tr>
      <w:tr w:rsidR="00672677" w:rsidRPr="00BB3C07">
        <w:trPr>
          <w:trHeight w:val="4558"/>
        </w:trPr>
        <w:tc>
          <w:tcPr>
            <w:tcW w:w="9363" w:type="dxa"/>
            <w:gridSpan w:val="3"/>
            <w:tcBorders>
              <w:left w:val="nil"/>
              <w:right w:val="nil"/>
            </w:tcBorders>
            <w:shd w:val="clear" w:color="auto" w:fill="DEE6F6"/>
          </w:tcPr>
          <w:p w:rsidR="00672677" w:rsidRPr="00BB3C07" w:rsidRDefault="00672677">
            <w:pPr>
              <w:pStyle w:val="TableParagraph"/>
              <w:spacing w:before="1"/>
              <w:ind w:left="0"/>
              <w:rPr>
                <w:rFonts w:ascii="Arial"/>
                <w:b/>
                <w:sz w:val="24"/>
                <w:lang w:val="de-DE"/>
              </w:rPr>
            </w:pPr>
          </w:p>
          <w:p w:rsidR="00672677" w:rsidRPr="00BB3C07" w:rsidRDefault="00BB3C07">
            <w:pPr>
              <w:pStyle w:val="TableParagraph"/>
              <w:spacing w:before="1"/>
              <w:rPr>
                <w:rFonts w:ascii="Arial"/>
                <w:b/>
                <w:sz w:val="18"/>
                <w:lang w:val="de-DE"/>
              </w:rPr>
            </w:pPr>
            <w:r w:rsidRPr="00BB3C07">
              <w:rPr>
                <w:rFonts w:ascii="Arial"/>
                <w:b/>
                <w:color w:val="3C3C3B"/>
                <w:sz w:val="18"/>
                <w:lang w:val="de-DE"/>
              </w:rPr>
              <w:t>Bearbeitungsschritte:</w:t>
            </w:r>
          </w:p>
          <w:p w:rsidR="00672677" w:rsidRPr="00BB3C07" w:rsidRDefault="00BB3C07">
            <w:pPr>
              <w:pStyle w:val="TableParagraph"/>
              <w:spacing w:before="137"/>
              <w:rPr>
                <w:sz w:val="18"/>
                <w:lang w:val="de-DE"/>
              </w:rPr>
            </w:pPr>
            <w:r w:rsidRPr="00BB3C07">
              <w:rPr>
                <w:rFonts w:ascii="Lucida Sans Unicode" w:hAnsi="Lucida Sans Unicode"/>
                <w:color w:val="0075BC"/>
                <w:w w:val="105"/>
                <w:sz w:val="18"/>
                <w:lang w:val="de-DE"/>
              </w:rPr>
              <w:t xml:space="preserve">▶ </w:t>
            </w:r>
            <w:r w:rsidRPr="00BB3C07">
              <w:rPr>
                <w:color w:val="3C3C3B"/>
                <w:w w:val="105"/>
                <w:sz w:val="18"/>
                <w:lang w:val="de-DE"/>
              </w:rPr>
              <w:t>Aus welcher Perspektive wird die Situation dargestellt?</w:t>
            </w:r>
          </w:p>
          <w:p w:rsidR="00672677" w:rsidRPr="00BB3C07" w:rsidRDefault="00BB3C07">
            <w:pPr>
              <w:pStyle w:val="TableParagraph"/>
              <w:spacing w:before="41"/>
              <w:rPr>
                <w:sz w:val="18"/>
                <w:lang w:val="de-DE"/>
              </w:rPr>
            </w:pPr>
            <w:r w:rsidRPr="00BB3C07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BB3C07">
              <w:rPr>
                <w:color w:val="3C3C3B"/>
                <w:w w:val="110"/>
                <w:sz w:val="18"/>
                <w:lang w:val="de-DE"/>
              </w:rPr>
              <w:t>Welche relevanten Akteure agieren direkt/indirekt oder sind betroffen?</w:t>
            </w:r>
          </w:p>
          <w:p w:rsidR="00672677" w:rsidRPr="00BB3C07" w:rsidRDefault="00BB3C07">
            <w:pPr>
              <w:pStyle w:val="TableParagraph"/>
              <w:spacing w:before="40"/>
              <w:rPr>
                <w:sz w:val="18"/>
                <w:lang w:val="de-DE"/>
              </w:rPr>
            </w:pPr>
            <w:r w:rsidRPr="00BB3C07">
              <w:rPr>
                <w:rFonts w:ascii="Lucida Sans Unicode" w:hAnsi="Lucida Sans Unicode"/>
                <w:color w:val="0075BC"/>
                <w:w w:val="105"/>
                <w:sz w:val="18"/>
                <w:lang w:val="de-DE"/>
              </w:rPr>
              <w:t xml:space="preserve">▶ </w:t>
            </w:r>
            <w:r w:rsidRPr="00BB3C07">
              <w:rPr>
                <w:color w:val="3C3C3B"/>
                <w:w w:val="105"/>
                <w:sz w:val="18"/>
                <w:lang w:val="de-DE"/>
              </w:rPr>
              <w:t>In welchem Kontext spielt sich die Situation ab und inwiefern hat dieser Einfluss auf die Situation?</w:t>
            </w:r>
          </w:p>
          <w:p w:rsidR="00672677" w:rsidRPr="00BB3C07" w:rsidRDefault="00BB3C07">
            <w:pPr>
              <w:pStyle w:val="TableParagraph"/>
              <w:spacing w:before="40"/>
              <w:rPr>
                <w:sz w:val="18"/>
                <w:lang w:val="de-DE"/>
              </w:rPr>
            </w:pPr>
            <w:r w:rsidRPr="00BB3C07">
              <w:rPr>
                <w:rFonts w:ascii="Lucida Sans Unicode" w:hAnsi="Lucida Sans Unicode"/>
                <w:color w:val="0075BC"/>
                <w:w w:val="105"/>
                <w:sz w:val="18"/>
                <w:lang w:val="de-DE"/>
              </w:rPr>
              <w:t xml:space="preserve">▶ </w:t>
            </w:r>
            <w:r w:rsidRPr="00BB3C07">
              <w:rPr>
                <w:color w:val="3C3C3B"/>
                <w:w w:val="105"/>
                <w:sz w:val="18"/>
                <w:lang w:val="de-DE"/>
              </w:rPr>
              <w:t>Welche relevanten Phän</w:t>
            </w:r>
            <w:r w:rsidRPr="00BB3C07">
              <w:rPr>
                <w:color w:val="3C3C3B"/>
                <w:w w:val="105"/>
                <w:sz w:val="18"/>
                <w:lang w:val="de-DE"/>
              </w:rPr>
              <w:t>omene sind zu erkennen?</w:t>
            </w:r>
          </w:p>
          <w:p w:rsidR="00672677" w:rsidRPr="00BB3C07" w:rsidRDefault="00BB3C07">
            <w:pPr>
              <w:pStyle w:val="TableParagraph"/>
              <w:spacing w:before="40"/>
              <w:rPr>
                <w:sz w:val="18"/>
                <w:lang w:val="de-DE"/>
              </w:rPr>
            </w:pPr>
            <w:r w:rsidRPr="00BB3C07">
              <w:rPr>
                <w:rFonts w:ascii="Lucida Sans Unicode" w:hAnsi="Lucida Sans Unicode"/>
                <w:color w:val="0075BC"/>
                <w:w w:val="105"/>
                <w:sz w:val="18"/>
                <w:lang w:val="de-DE"/>
              </w:rPr>
              <w:t xml:space="preserve">▶ </w:t>
            </w:r>
            <w:r w:rsidRPr="00BB3C07">
              <w:rPr>
                <w:color w:val="3C3C3B"/>
                <w:w w:val="105"/>
                <w:sz w:val="18"/>
                <w:lang w:val="de-DE"/>
              </w:rPr>
              <w:t>Wie würden sich die Phänomene ggf. aus einer anderen Perspektive darstellen?</w:t>
            </w:r>
          </w:p>
          <w:p w:rsidR="00672677" w:rsidRPr="00BB3C07" w:rsidRDefault="00BB3C07">
            <w:pPr>
              <w:pStyle w:val="TableParagraph"/>
              <w:spacing w:before="40"/>
              <w:ind w:left="396" w:right="395" w:hanging="227"/>
              <w:rPr>
                <w:sz w:val="18"/>
                <w:lang w:val="de-DE"/>
              </w:rPr>
            </w:pPr>
            <w:r w:rsidRPr="00BB3C07">
              <w:rPr>
                <w:rFonts w:ascii="Lucida Sans Unicode" w:hAnsi="Lucida Sans Unicode"/>
                <w:color w:val="0075BC"/>
                <w:w w:val="105"/>
                <w:sz w:val="18"/>
                <w:lang w:val="de-DE"/>
              </w:rPr>
              <w:t xml:space="preserve">▶ </w:t>
            </w:r>
            <w:r w:rsidRPr="00BB3C07">
              <w:rPr>
                <w:color w:val="3C3C3B"/>
                <w:w w:val="105"/>
                <w:sz w:val="18"/>
                <w:lang w:val="de-DE"/>
              </w:rPr>
              <w:t xml:space="preserve">Wie lassen sich diese Phänomene aus der subjektiven Sicht der Auszubildenden deuten? Gibt es </w:t>
            </w:r>
            <w:proofErr w:type="spellStart"/>
            <w:proofErr w:type="gramStart"/>
            <w:r w:rsidRPr="00BB3C07">
              <w:rPr>
                <w:color w:val="3C3C3B"/>
                <w:w w:val="105"/>
                <w:sz w:val="18"/>
                <w:lang w:val="de-DE"/>
              </w:rPr>
              <w:t>Erfah</w:t>
            </w:r>
            <w:proofErr w:type="spellEnd"/>
            <w:r w:rsidRPr="00BB3C07">
              <w:rPr>
                <w:color w:val="3C3C3B"/>
                <w:w w:val="105"/>
                <w:sz w:val="18"/>
                <w:lang w:val="de-DE"/>
              </w:rPr>
              <w:t xml:space="preserve">- </w:t>
            </w:r>
            <w:proofErr w:type="spellStart"/>
            <w:r w:rsidRPr="00BB3C07">
              <w:rPr>
                <w:color w:val="3C3C3B"/>
                <w:w w:val="105"/>
                <w:sz w:val="18"/>
                <w:lang w:val="de-DE"/>
              </w:rPr>
              <w:t>rungen</w:t>
            </w:r>
            <w:proofErr w:type="spellEnd"/>
            <w:proofErr w:type="gramEnd"/>
            <w:r w:rsidRPr="00BB3C07">
              <w:rPr>
                <w:color w:val="3C3C3B"/>
                <w:w w:val="105"/>
                <w:sz w:val="18"/>
                <w:lang w:val="de-DE"/>
              </w:rPr>
              <w:t xml:space="preserve"> mit ähnlichen erlebten Situationen?</w:t>
            </w:r>
          </w:p>
          <w:p w:rsidR="00672677" w:rsidRPr="00BB3C07" w:rsidRDefault="00BB3C07">
            <w:pPr>
              <w:pStyle w:val="TableParagraph"/>
              <w:spacing w:before="83"/>
              <w:rPr>
                <w:sz w:val="18"/>
                <w:lang w:val="de-DE"/>
              </w:rPr>
            </w:pPr>
            <w:r w:rsidRPr="00BB3C07">
              <w:rPr>
                <w:rFonts w:ascii="Lucida Sans Unicode" w:hAnsi="Lucida Sans Unicode"/>
                <w:color w:val="0075BC"/>
                <w:w w:val="105"/>
                <w:sz w:val="18"/>
                <w:lang w:val="de-DE"/>
              </w:rPr>
              <w:t xml:space="preserve">▶ </w:t>
            </w:r>
            <w:r w:rsidRPr="00BB3C07">
              <w:rPr>
                <w:color w:val="3C3C3B"/>
                <w:w w:val="105"/>
                <w:sz w:val="18"/>
                <w:lang w:val="de-DE"/>
              </w:rPr>
              <w:t>Welche</w:t>
            </w:r>
            <w:r w:rsidRPr="00BB3C07">
              <w:rPr>
                <w:color w:val="3C3C3B"/>
                <w:w w:val="105"/>
                <w:sz w:val="18"/>
                <w:lang w:val="de-DE"/>
              </w:rPr>
              <w:t xml:space="preserve"> Pflegeprobleme lassen sich erkennen?</w:t>
            </w:r>
          </w:p>
          <w:p w:rsidR="00672677" w:rsidRPr="00BB3C07" w:rsidRDefault="00BB3C07">
            <w:pPr>
              <w:pStyle w:val="TableParagraph"/>
              <w:spacing w:before="40"/>
              <w:rPr>
                <w:sz w:val="18"/>
                <w:lang w:val="de-DE"/>
              </w:rPr>
            </w:pPr>
            <w:r w:rsidRPr="00BB3C07">
              <w:rPr>
                <w:rFonts w:ascii="Lucida Sans Unicode" w:hAnsi="Lucida Sans Unicode"/>
                <w:color w:val="0075BC"/>
                <w:sz w:val="18"/>
                <w:lang w:val="de-DE"/>
              </w:rPr>
              <w:t xml:space="preserve">▶ </w:t>
            </w:r>
            <w:r w:rsidRPr="00BB3C07">
              <w:rPr>
                <w:color w:val="3C3C3B"/>
                <w:sz w:val="18"/>
                <w:lang w:val="de-DE"/>
              </w:rPr>
              <w:t>Was bietet einen Handlungsanlass?</w:t>
            </w:r>
          </w:p>
          <w:p w:rsidR="00672677" w:rsidRPr="00BB3C07" w:rsidRDefault="00BB3C07">
            <w:pPr>
              <w:pStyle w:val="TableParagraph"/>
              <w:spacing w:before="40"/>
              <w:rPr>
                <w:sz w:val="18"/>
                <w:lang w:val="de-DE"/>
              </w:rPr>
            </w:pPr>
            <w:r w:rsidRPr="00BB3C07">
              <w:rPr>
                <w:rFonts w:ascii="Lucida Sans Unicode" w:hAnsi="Lucida Sans Unicode"/>
                <w:color w:val="0075BC"/>
                <w:w w:val="105"/>
                <w:sz w:val="18"/>
                <w:lang w:val="de-DE"/>
              </w:rPr>
              <w:t xml:space="preserve">▶ </w:t>
            </w:r>
            <w:r w:rsidRPr="00BB3C07">
              <w:rPr>
                <w:color w:val="3C3C3B"/>
                <w:w w:val="105"/>
                <w:sz w:val="18"/>
                <w:lang w:val="de-DE"/>
              </w:rPr>
              <w:t>Welche Ziele werden mit dem Handeln angestrebt?</w:t>
            </w:r>
          </w:p>
          <w:p w:rsidR="00672677" w:rsidRPr="00BB3C07" w:rsidRDefault="00BB3C07">
            <w:pPr>
              <w:pStyle w:val="TableParagraph"/>
              <w:spacing w:before="40"/>
              <w:rPr>
                <w:sz w:val="18"/>
                <w:lang w:val="de-DE"/>
              </w:rPr>
            </w:pPr>
            <w:r w:rsidRPr="00BB3C07">
              <w:rPr>
                <w:rFonts w:ascii="Lucida Sans Unicode" w:hAnsi="Lucida Sans Unicode"/>
                <w:color w:val="0075BC"/>
                <w:w w:val="105"/>
                <w:sz w:val="18"/>
                <w:lang w:val="de-DE"/>
              </w:rPr>
              <w:t xml:space="preserve">▶ </w:t>
            </w:r>
            <w:r w:rsidRPr="00BB3C07">
              <w:rPr>
                <w:color w:val="3C3C3B"/>
                <w:w w:val="105"/>
                <w:sz w:val="18"/>
                <w:lang w:val="de-DE"/>
              </w:rPr>
              <w:t>Welche Handlungsmuster sind in der Situation beschrieben bzw. zum Erreichen der Ziele erforderlich?</w:t>
            </w:r>
          </w:p>
          <w:p w:rsidR="00672677" w:rsidRPr="00BB3C07" w:rsidRDefault="00BB3C07">
            <w:pPr>
              <w:pStyle w:val="TableParagraph"/>
              <w:spacing w:before="40"/>
              <w:rPr>
                <w:sz w:val="18"/>
                <w:lang w:val="de-DE"/>
              </w:rPr>
            </w:pPr>
            <w:r w:rsidRPr="00BB3C07">
              <w:rPr>
                <w:rFonts w:ascii="Lucida Sans Unicode" w:hAnsi="Lucida Sans Unicode"/>
                <w:color w:val="0075BC"/>
                <w:w w:val="105"/>
                <w:sz w:val="18"/>
                <w:lang w:val="de-DE"/>
              </w:rPr>
              <w:t xml:space="preserve">▶ </w:t>
            </w:r>
            <w:r w:rsidRPr="00BB3C07">
              <w:rPr>
                <w:color w:val="3C3C3B"/>
                <w:w w:val="105"/>
                <w:sz w:val="18"/>
                <w:lang w:val="de-DE"/>
              </w:rPr>
              <w:t>Was müssen die Pflegenden wissen/können, um handeln zu können?</w:t>
            </w:r>
          </w:p>
        </w:tc>
      </w:tr>
      <w:tr w:rsidR="00672677" w:rsidRPr="00BB3C07">
        <w:trPr>
          <w:trHeight w:val="828"/>
        </w:trPr>
        <w:tc>
          <w:tcPr>
            <w:tcW w:w="9363" w:type="dxa"/>
            <w:gridSpan w:val="3"/>
            <w:tcBorders>
              <w:left w:val="nil"/>
              <w:right w:val="nil"/>
            </w:tcBorders>
            <w:shd w:val="clear" w:color="auto" w:fill="DEE6F6"/>
          </w:tcPr>
          <w:p w:rsidR="00672677" w:rsidRPr="00BB3C07" w:rsidRDefault="00BB3C07">
            <w:pPr>
              <w:pStyle w:val="TableParagraph"/>
              <w:rPr>
                <w:rFonts w:ascii="Arial"/>
                <w:b/>
                <w:sz w:val="18"/>
                <w:lang w:val="de-DE"/>
              </w:rPr>
            </w:pPr>
            <w:r w:rsidRPr="00BB3C07">
              <w:rPr>
                <w:rFonts w:ascii="Arial"/>
                <w:b/>
                <w:color w:val="3C3C3B"/>
                <w:sz w:val="18"/>
                <w:lang w:val="de-DE"/>
              </w:rPr>
              <w:t>Anzubahnende Kompetenzen (Auswahl aus CE):</w:t>
            </w:r>
          </w:p>
        </w:tc>
      </w:tr>
      <w:tr w:rsidR="00672677">
        <w:trPr>
          <w:trHeight w:val="828"/>
        </w:trPr>
        <w:tc>
          <w:tcPr>
            <w:tcW w:w="9363" w:type="dxa"/>
            <w:gridSpan w:val="3"/>
            <w:tcBorders>
              <w:left w:val="nil"/>
              <w:right w:val="nil"/>
            </w:tcBorders>
            <w:shd w:val="clear" w:color="auto" w:fill="DEE6F6"/>
          </w:tcPr>
          <w:p w:rsidR="00672677" w:rsidRDefault="00BB3C07">
            <w:pPr>
              <w:pStyle w:val="TableParagraph"/>
              <w:rPr>
                <w:rFonts w:ascii="Arial"/>
                <w:b/>
                <w:sz w:val="18"/>
              </w:rPr>
            </w:pPr>
            <w:proofErr w:type="spellStart"/>
            <w:r>
              <w:rPr>
                <w:rFonts w:ascii="Arial"/>
                <w:b/>
                <w:color w:val="3C3C3B"/>
                <w:sz w:val="18"/>
              </w:rPr>
              <w:t>Operationalisierte</w:t>
            </w:r>
            <w:proofErr w:type="spellEnd"/>
            <w:r>
              <w:rPr>
                <w:rFonts w:ascii="Arial"/>
                <w:b/>
                <w:color w:val="3C3C3B"/>
                <w:sz w:val="18"/>
              </w:rPr>
              <w:t xml:space="preserve"> </w:t>
            </w:r>
            <w:proofErr w:type="spellStart"/>
            <w:r>
              <w:rPr>
                <w:rFonts w:ascii="Arial"/>
                <w:b/>
                <w:color w:val="3C3C3B"/>
                <w:sz w:val="18"/>
              </w:rPr>
              <w:t>Kompetenzen</w:t>
            </w:r>
            <w:proofErr w:type="spellEnd"/>
            <w:r>
              <w:rPr>
                <w:rFonts w:ascii="Arial"/>
                <w:b/>
                <w:color w:val="3C3C3B"/>
                <w:sz w:val="18"/>
              </w:rPr>
              <w:t>:</w:t>
            </w:r>
          </w:p>
        </w:tc>
      </w:tr>
      <w:tr w:rsidR="00672677" w:rsidRPr="00BB3C07">
        <w:trPr>
          <w:trHeight w:val="828"/>
        </w:trPr>
        <w:tc>
          <w:tcPr>
            <w:tcW w:w="9363" w:type="dxa"/>
            <w:gridSpan w:val="3"/>
            <w:tcBorders>
              <w:left w:val="nil"/>
              <w:right w:val="nil"/>
            </w:tcBorders>
            <w:shd w:val="clear" w:color="auto" w:fill="DEE6F6"/>
          </w:tcPr>
          <w:p w:rsidR="00672677" w:rsidRPr="00BB3C07" w:rsidRDefault="00BB3C07">
            <w:pPr>
              <w:pStyle w:val="TableParagraph"/>
              <w:rPr>
                <w:rFonts w:ascii="Arial"/>
                <w:b/>
                <w:sz w:val="18"/>
                <w:lang w:val="de-DE"/>
              </w:rPr>
            </w:pPr>
            <w:r w:rsidRPr="00BB3C07">
              <w:rPr>
                <w:rFonts w:ascii="Arial"/>
                <w:b/>
                <w:color w:val="3C3C3B"/>
                <w:sz w:val="18"/>
                <w:lang w:val="de-DE"/>
              </w:rPr>
              <w:t>Theoretische Grundlagen und weitere Inhalte:</w:t>
            </w:r>
          </w:p>
        </w:tc>
      </w:tr>
      <w:tr w:rsidR="00672677" w:rsidRPr="00BB3C07">
        <w:trPr>
          <w:trHeight w:val="828"/>
        </w:trPr>
        <w:tc>
          <w:tcPr>
            <w:tcW w:w="9363" w:type="dxa"/>
            <w:gridSpan w:val="3"/>
            <w:tcBorders>
              <w:left w:val="nil"/>
              <w:right w:val="nil"/>
            </w:tcBorders>
            <w:shd w:val="clear" w:color="auto" w:fill="DEE6F6"/>
          </w:tcPr>
          <w:p w:rsidR="00672677" w:rsidRPr="00BB3C07" w:rsidRDefault="00BB3C07">
            <w:pPr>
              <w:pStyle w:val="TableParagraph"/>
              <w:rPr>
                <w:rFonts w:ascii="Arial"/>
                <w:b/>
                <w:sz w:val="18"/>
                <w:lang w:val="de-DE"/>
              </w:rPr>
            </w:pPr>
            <w:r w:rsidRPr="00BB3C07">
              <w:rPr>
                <w:rFonts w:ascii="Arial"/>
                <w:b/>
                <w:color w:val="3C3C3B"/>
                <w:sz w:val="18"/>
                <w:lang w:val="de-DE"/>
              </w:rPr>
              <w:t>Schwerpunkte des praktischen Unterrichts/Simulationsunterrichts:</w:t>
            </w:r>
          </w:p>
        </w:tc>
      </w:tr>
      <w:tr w:rsidR="00672677">
        <w:trPr>
          <w:trHeight w:val="828"/>
        </w:trPr>
        <w:tc>
          <w:tcPr>
            <w:tcW w:w="9363" w:type="dxa"/>
            <w:gridSpan w:val="3"/>
            <w:tcBorders>
              <w:left w:val="nil"/>
              <w:right w:val="nil"/>
            </w:tcBorders>
            <w:shd w:val="clear" w:color="auto" w:fill="DEE6F6"/>
          </w:tcPr>
          <w:p w:rsidR="00672677" w:rsidRDefault="00BB3C07">
            <w:pPr>
              <w:pStyle w:val="TableParagraph"/>
              <w:rPr>
                <w:rFonts w:ascii="Arial"/>
                <w:b/>
                <w:sz w:val="18"/>
              </w:rPr>
            </w:pPr>
            <w:proofErr w:type="spellStart"/>
            <w:r>
              <w:rPr>
                <w:rFonts w:ascii="Arial"/>
                <w:b/>
                <w:color w:val="3C3C3B"/>
                <w:sz w:val="18"/>
              </w:rPr>
              <w:t>Auswertung</w:t>
            </w:r>
            <w:proofErr w:type="spellEnd"/>
            <w:r>
              <w:rPr>
                <w:rFonts w:ascii="Arial"/>
                <w:b/>
                <w:color w:val="3C3C3B"/>
                <w:sz w:val="18"/>
              </w:rPr>
              <w:t>/</w:t>
            </w:r>
            <w:proofErr w:type="spellStart"/>
            <w:r>
              <w:rPr>
                <w:rFonts w:ascii="Arial"/>
                <w:b/>
                <w:color w:val="3C3C3B"/>
                <w:sz w:val="18"/>
              </w:rPr>
              <w:t>Ergebnissicherung</w:t>
            </w:r>
            <w:proofErr w:type="spellEnd"/>
            <w:r>
              <w:rPr>
                <w:rFonts w:ascii="Arial"/>
                <w:b/>
                <w:color w:val="3C3C3B"/>
                <w:sz w:val="18"/>
              </w:rPr>
              <w:t>/</w:t>
            </w:r>
            <w:proofErr w:type="spellStart"/>
            <w:r>
              <w:rPr>
                <w:rFonts w:ascii="Arial"/>
                <w:b/>
                <w:color w:val="3C3C3B"/>
                <w:sz w:val="18"/>
              </w:rPr>
              <w:t>Leistungsnachweis</w:t>
            </w:r>
            <w:proofErr w:type="spellEnd"/>
            <w:r>
              <w:rPr>
                <w:rFonts w:ascii="Arial"/>
                <w:b/>
                <w:color w:val="3C3C3B"/>
                <w:sz w:val="18"/>
              </w:rPr>
              <w:t>:</w:t>
            </w:r>
          </w:p>
        </w:tc>
      </w:tr>
      <w:tr w:rsidR="00672677">
        <w:trPr>
          <w:trHeight w:val="828"/>
        </w:trPr>
        <w:tc>
          <w:tcPr>
            <w:tcW w:w="9363" w:type="dxa"/>
            <w:gridSpan w:val="3"/>
            <w:tcBorders>
              <w:left w:val="nil"/>
              <w:right w:val="nil"/>
            </w:tcBorders>
            <w:shd w:val="clear" w:color="auto" w:fill="DEE6F6"/>
          </w:tcPr>
          <w:p w:rsidR="00672677" w:rsidRDefault="00BB3C07">
            <w:pPr>
              <w:pStyle w:val="TableParagraph"/>
              <w:rPr>
                <w:rFonts w:ascii="Arial"/>
                <w:b/>
                <w:sz w:val="18"/>
              </w:rPr>
            </w:pPr>
            <w:proofErr w:type="spellStart"/>
            <w:r>
              <w:rPr>
                <w:rFonts w:ascii="Arial"/>
                <w:b/>
                <w:color w:val="3C3C3B"/>
                <w:w w:val="105"/>
                <w:sz w:val="18"/>
              </w:rPr>
              <w:t>Makro-Methoden</w:t>
            </w:r>
            <w:proofErr w:type="spellEnd"/>
            <w:r>
              <w:rPr>
                <w:rFonts w:ascii="Arial"/>
                <w:b/>
                <w:color w:val="3C3C3B"/>
                <w:w w:val="105"/>
                <w:sz w:val="18"/>
              </w:rPr>
              <w:t>:</w:t>
            </w:r>
          </w:p>
        </w:tc>
      </w:tr>
      <w:tr w:rsidR="00672677">
        <w:trPr>
          <w:trHeight w:val="838"/>
        </w:trPr>
        <w:tc>
          <w:tcPr>
            <w:tcW w:w="9363" w:type="dxa"/>
            <w:gridSpan w:val="3"/>
            <w:tcBorders>
              <w:left w:val="nil"/>
              <w:bottom w:val="nil"/>
              <w:right w:val="nil"/>
            </w:tcBorders>
            <w:shd w:val="clear" w:color="auto" w:fill="DEE6F6"/>
          </w:tcPr>
          <w:p w:rsidR="00672677" w:rsidRDefault="00BB3C07">
            <w:pPr>
              <w:pStyle w:val="TableParagraph"/>
              <w:rPr>
                <w:rFonts w:ascii="Arial"/>
                <w:b/>
                <w:sz w:val="18"/>
              </w:rPr>
            </w:pPr>
            <w:proofErr w:type="spellStart"/>
            <w:r>
              <w:rPr>
                <w:rFonts w:ascii="Arial"/>
                <w:b/>
                <w:color w:val="3C3C3B"/>
                <w:sz w:val="18"/>
              </w:rPr>
              <w:t>Didaktischer</w:t>
            </w:r>
            <w:proofErr w:type="spellEnd"/>
            <w:r>
              <w:rPr>
                <w:rFonts w:ascii="Arial"/>
                <w:b/>
                <w:color w:val="3C3C3B"/>
                <w:sz w:val="18"/>
              </w:rPr>
              <w:t xml:space="preserve"> </w:t>
            </w:r>
            <w:proofErr w:type="spellStart"/>
            <w:r>
              <w:rPr>
                <w:rFonts w:ascii="Arial"/>
                <w:b/>
                <w:color w:val="3C3C3B"/>
                <w:sz w:val="18"/>
              </w:rPr>
              <w:t>Kommentar</w:t>
            </w:r>
            <w:proofErr w:type="spellEnd"/>
            <w:r>
              <w:rPr>
                <w:rFonts w:ascii="Arial"/>
                <w:b/>
                <w:color w:val="3C3C3B"/>
                <w:sz w:val="18"/>
              </w:rPr>
              <w:t>:</w:t>
            </w:r>
          </w:p>
        </w:tc>
      </w:tr>
    </w:tbl>
    <w:p w:rsidR="00672677" w:rsidRDefault="00672677">
      <w:pPr>
        <w:pStyle w:val="Textkrper"/>
        <w:rPr>
          <w:sz w:val="20"/>
        </w:rPr>
      </w:pPr>
    </w:p>
    <w:p w:rsidR="00672677" w:rsidRDefault="00672677">
      <w:pPr>
        <w:pStyle w:val="Textkrper"/>
        <w:rPr>
          <w:sz w:val="20"/>
        </w:rPr>
      </w:pPr>
    </w:p>
    <w:p w:rsidR="00672677" w:rsidRDefault="00672677">
      <w:pPr>
        <w:pStyle w:val="Textkrper"/>
        <w:rPr>
          <w:sz w:val="20"/>
        </w:rPr>
      </w:pPr>
    </w:p>
    <w:p w:rsidR="00672677" w:rsidRDefault="00672677">
      <w:pPr>
        <w:pStyle w:val="Textkrper"/>
        <w:rPr>
          <w:sz w:val="20"/>
        </w:rPr>
      </w:pPr>
    </w:p>
    <w:p w:rsidR="00672677" w:rsidRDefault="00672677">
      <w:pPr>
        <w:tabs>
          <w:tab w:val="right" w:pos="9499"/>
        </w:tabs>
        <w:spacing w:before="88"/>
        <w:ind w:left="7101"/>
        <w:rPr>
          <w:sz w:val="18"/>
        </w:rPr>
      </w:pPr>
      <w:bookmarkStart w:id="0" w:name="_GoBack"/>
      <w:bookmarkEnd w:id="0"/>
    </w:p>
    <w:sectPr w:rsidR="00672677">
      <w:type w:val="continuous"/>
      <w:pgSz w:w="11910" w:h="16840"/>
      <w:pgMar w:top="1260" w:right="10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677"/>
    <w:rsid w:val="00672677"/>
    <w:rsid w:val="00BB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C7EDD"/>
  <w15:docId w15:val="{1D022648-E1FB-4D4A-AD23-EE5B951D0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Pr>
      <w:rFonts w:ascii="Tahoma" w:eastAsia="Tahoma" w:hAnsi="Tahoma" w:cs="Tahom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Arial" w:eastAsia="Arial" w:hAnsi="Arial" w:cs="Arial"/>
      <w:b/>
      <w:bCs/>
      <w:sz w:val="30"/>
      <w:szCs w:val="3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126"/>
      <w:ind w:left="1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Handreichung für die Pflegeausbildung am Lernort Pflegeschule</vt:lpstr>
    </vt:vector>
  </TitlesOfParts>
  <Company>BiBB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Handreichung für die Pflegeausbildung am Lernort Pflegeschule</dc:title>
  <dc:subject>Saul, Surya; Jürgensen, Anke: Handreichung für die Pflegeausbildungam Lernort Pflegeschule. Bonn 2021</dc:subject>
  <dc:creator>Saul</dc:creator>
  <cp:keywords>PflegedidaktikSchulinternes CurriculumPraxisbegleitungRahmenlehrplänePflege</cp:keywords>
  <cp:lastModifiedBy>Sommerhage, Linda</cp:lastModifiedBy>
  <cp:revision>2</cp:revision>
  <dcterms:created xsi:type="dcterms:W3CDTF">2021-11-16T11:37:00Z</dcterms:created>
  <dcterms:modified xsi:type="dcterms:W3CDTF">2021-11-16T11:37:00Z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Creator">
    <vt:lpwstr>Adobe InDesign 16.2 (Windows)</vt:lpwstr>
  </property>
  <property fmtid="{D5CDD505-2E9C-101B-9397-08002B2CF9AE}" pid="4" name="LastSaved">
    <vt:filetime>2021-11-16T00:00:00Z</vt:filetime>
  </property>
</Properties>
</file>